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CFA6" w14:textId="77777777" w:rsidR="00356028" w:rsidRDefault="00356028" w:rsidP="00356028"/>
    <w:p w14:paraId="56BF7DD0" w14:textId="493B9CD9" w:rsidR="00356028" w:rsidRPr="00356028" w:rsidRDefault="00356028" w:rsidP="00356028">
      <w:pPr>
        <w:rPr>
          <w:b/>
          <w:bCs/>
        </w:rPr>
      </w:pPr>
      <w:r w:rsidRPr="00356028">
        <w:rPr>
          <w:b/>
          <w:bCs/>
        </w:rPr>
        <w:t xml:space="preserve">Annual Background Check </w:t>
      </w:r>
      <w:r>
        <w:rPr>
          <w:b/>
          <w:bCs/>
        </w:rPr>
        <w:t>Authorization Form</w:t>
      </w:r>
    </w:p>
    <w:p w14:paraId="0B4A6A22" w14:textId="77777777" w:rsidR="00356028" w:rsidRPr="00356028" w:rsidRDefault="00356028" w:rsidP="00356028">
      <w:r w:rsidRPr="00356028">
        <w:rPr>
          <w:b/>
          <w:bCs/>
        </w:rPr>
        <w:t>Purpose:</w:t>
      </w:r>
      <w:r w:rsidRPr="00356028">
        <w:br/>
        <w:t>To ensure all staff, volunteers, and other applicable personnel maintain an up-to-date background check in compliance with organizational and legal requirements.</w:t>
      </w:r>
    </w:p>
    <w:p w14:paraId="40D65E76" w14:textId="77777777" w:rsidR="00356028" w:rsidRPr="00356028" w:rsidRDefault="00356028" w:rsidP="00356028">
      <w:r w:rsidRPr="00356028">
        <w:rPr>
          <w:b/>
          <w:bCs/>
        </w:rPr>
        <w:t>Frequency:</w:t>
      </w:r>
      <w:r w:rsidRPr="00356028">
        <w:br/>
        <w:t>Annually (every 12 months from the date of the last completed background check)</w:t>
      </w:r>
    </w:p>
    <w:p w14:paraId="643E2BFF" w14:textId="50D5F1D1" w:rsidR="00356028" w:rsidRPr="00356028" w:rsidRDefault="00356028" w:rsidP="00356028">
      <w:r>
        <w:t xml:space="preserve">Please complete the form by using this link:  </w:t>
      </w:r>
      <w:hyperlink r:id="rId6" w:history="1">
        <w:r w:rsidRPr="00356028">
          <w:rPr>
            <w:rStyle w:val="Hyperlink"/>
          </w:rPr>
          <w:t>https://ministryopportunities.org/CMDA</w:t>
        </w:r>
      </w:hyperlink>
    </w:p>
    <w:p w14:paraId="402AD4DE" w14:textId="77777777" w:rsidR="00356028" w:rsidRPr="00356028" w:rsidRDefault="00356028" w:rsidP="00356028"/>
    <w:p w14:paraId="3F42CCE2" w14:textId="77777777" w:rsidR="000F4A81" w:rsidRDefault="000F4A81"/>
    <w:sectPr w:rsidR="000F4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12A6" w14:textId="77777777" w:rsidR="00356028" w:rsidRDefault="00356028" w:rsidP="00356028">
      <w:pPr>
        <w:spacing w:after="0" w:line="240" w:lineRule="auto"/>
      </w:pPr>
      <w:r>
        <w:separator/>
      </w:r>
    </w:p>
  </w:endnote>
  <w:endnote w:type="continuationSeparator" w:id="0">
    <w:p w14:paraId="2B75AE65" w14:textId="77777777" w:rsidR="00356028" w:rsidRDefault="00356028" w:rsidP="0035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1E0D" w14:textId="77777777" w:rsidR="00356028" w:rsidRDefault="00356028" w:rsidP="00356028">
      <w:pPr>
        <w:spacing w:after="0" w:line="240" w:lineRule="auto"/>
      </w:pPr>
      <w:r>
        <w:separator/>
      </w:r>
    </w:p>
  </w:footnote>
  <w:footnote w:type="continuationSeparator" w:id="0">
    <w:p w14:paraId="57AC2C81" w14:textId="77777777" w:rsidR="00356028" w:rsidRDefault="00356028" w:rsidP="00356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28"/>
    <w:rsid w:val="000F4A81"/>
    <w:rsid w:val="00356028"/>
    <w:rsid w:val="008D599D"/>
    <w:rsid w:val="00D4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CA46"/>
  <w15:chartTrackingRefBased/>
  <w15:docId w15:val="{86390D8F-2A61-427B-811F-30A09FC9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0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28"/>
  </w:style>
  <w:style w:type="paragraph" w:styleId="Footer">
    <w:name w:val="footer"/>
    <w:basedOn w:val="Normal"/>
    <w:link w:val="FooterChar"/>
    <w:uiPriority w:val="99"/>
    <w:unhideWhenUsed/>
    <w:rsid w:val="0035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stryopportunities.org/CM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D. Carter</dc:creator>
  <cp:keywords/>
  <dc:description/>
  <cp:lastModifiedBy>Misty D. Carter</cp:lastModifiedBy>
  <cp:revision>1</cp:revision>
  <dcterms:created xsi:type="dcterms:W3CDTF">2025-08-12T17:17:00Z</dcterms:created>
  <dcterms:modified xsi:type="dcterms:W3CDTF">2025-08-12T17:19:00Z</dcterms:modified>
</cp:coreProperties>
</file>